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2B67D" w14:textId="77777777" w:rsidR="00EF0D1C" w:rsidRPr="00C14FE4" w:rsidRDefault="00974646" w:rsidP="00513AE8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C14FE4">
        <w:rPr>
          <w:rFonts w:ascii="TH SarabunPSK" w:hAnsi="TH SarabunPSK" w:cs="TH SarabunPSK"/>
          <w:b/>
          <w:bCs/>
          <w:sz w:val="40"/>
          <w:szCs w:val="40"/>
          <w:cs/>
        </w:rPr>
        <w:t>คู่มือสำหรับประชาชน</w:t>
      </w:r>
      <w:r w:rsidR="00513AE8" w:rsidRPr="00C14FE4">
        <w:rPr>
          <w:rFonts w:ascii="TH SarabunPSK" w:hAnsi="TH SarabunPSK" w:cs="TH SarabunPSK"/>
          <w:b/>
          <w:bCs/>
          <w:sz w:val="40"/>
          <w:szCs w:val="40"/>
        </w:rPr>
        <w:t xml:space="preserve"> : </w:t>
      </w:r>
      <w:r w:rsidR="00081011" w:rsidRPr="00C14FE4">
        <w:rPr>
          <w:rFonts w:ascii="TH SarabunPSK" w:hAnsi="TH SarabunPSK" w:cs="TH SarabunPSK"/>
          <w:b/>
          <w:bCs/>
          <w:noProof/>
          <w:sz w:val="40"/>
          <w:szCs w:val="40"/>
        </w:rPr>
        <w:t>การออกหนังสืออนุญาตการนำเข้าเครื่องสำอางเพื่อใช้ในการศึกษา วิจัย หรือวิเคราะห์ทางวิชาการ [N]</w:t>
      </w:r>
    </w:p>
    <w:p w14:paraId="67CFA696" w14:textId="77777777" w:rsidR="00513AE8" w:rsidRPr="00C14FE4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4FE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C14FE4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C14F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C14FE4">
        <w:rPr>
          <w:rFonts w:ascii="TH SarabunPSK" w:hAnsi="TH SarabunPSK" w:cs="TH SarabunPSK"/>
          <w:noProof/>
          <w:sz w:val="32"/>
          <w:szCs w:val="32"/>
        </w:rPr>
        <w:t>สำนักงานคณะกรรมการอาหารและยา</w:t>
      </w:r>
      <w:r w:rsidR="00081011" w:rsidRPr="00C14F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C14FE4">
        <w:rPr>
          <w:rFonts w:ascii="TH SarabunPSK" w:hAnsi="TH SarabunPSK" w:cs="TH SarabunPSK"/>
          <w:noProof/>
          <w:sz w:val="32"/>
          <w:szCs w:val="32"/>
        </w:rPr>
        <w:t>กระทรวงสาธารณสุข</w:t>
      </w:r>
      <w:r w:rsidRPr="00C14F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436A5C8" w14:textId="77777777" w:rsidR="00974646" w:rsidRPr="00C14FE4" w:rsidRDefault="00513AE8" w:rsidP="00C14FE4">
      <w:pPr>
        <w:spacing w:after="0"/>
        <w:rPr>
          <w:rFonts w:ascii="TH SarabunPSK" w:hAnsi="TH SarabunPSK" w:cs="TH SarabunPSK"/>
          <w:sz w:val="32"/>
          <w:szCs w:val="32"/>
        </w:rPr>
      </w:pPr>
      <w:r w:rsidRPr="00C14FE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D2AD6" wp14:editId="04F122CC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w16cex="http://schemas.microsoft.com/office/word/2018/wordml/cex" xmlns:w16="http://schemas.microsoft.com/office/word/2018/wordml"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14:paraId="5F82A29A" w14:textId="77777777" w:rsidR="00974646" w:rsidRPr="00C14FE4" w:rsidRDefault="00513AE8" w:rsidP="00C14FE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4FE4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744BBFC8" w14:textId="19096321" w:rsidR="00C14FE4" w:rsidRDefault="00081011" w:rsidP="00C14FE4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C14FE4">
        <w:rPr>
          <w:rFonts w:ascii="TH SarabunPSK" w:hAnsi="TH SarabunPSK" w:cs="TH SarabunPSK"/>
          <w:noProof/>
          <w:sz w:val="32"/>
          <w:szCs w:val="32"/>
        </w:rPr>
        <w:t>การขออนุญาตนำเข้าเครื่องสำอางเพื่อใช้ในการศึกษา วิจัย หรือวิเคราะห์ทางวิชาการ โดยสามารถขอนำเข้าได้ในกรณีดังต่อไปนี้</w:t>
      </w:r>
    </w:p>
    <w:p w14:paraId="77A402C6" w14:textId="64E354C9" w:rsidR="00C14FE4" w:rsidRDefault="00081011" w:rsidP="00C14FE4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C14FE4">
        <w:rPr>
          <w:rFonts w:ascii="TH SarabunPSK" w:hAnsi="TH SarabunPSK" w:cs="TH SarabunPSK"/>
          <w:noProof/>
          <w:sz w:val="32"/>
          <w:szCs w:val="32"/>
        </w:rPr>
        <w:t>1.</w:t>
      </w:r>
      <w:r w:rsidR="0079329B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C14FE4">
        <w:rPr>
          <w:rFonts w:ascii="TH SarabunPSK" w:hAnsi="TH SarabunPSK" w:cs="TH SarabunPSK"/>
          <w:noProof/>
          <w:sz w:val="32"/>
          <w:szCs w:val="32"/>
        </w:rPr>
        <w:t>การนำเข้าเพื่อใช้ในการศึกษา วิจัย มีหลักเกณฑ์ดังนี้</w:t>
      </w:r>
      <w:r w:rsidRPr="00C14FE4">
        <w:rPr>
          <w:rFonts w:ascii="TH SarabunPSK" w:hAnsi="TH SarabunPSK" w:cs="TH SarabunPSK"/>
          <w:noProof/>
          <w:sz w:val="32"/>
          <w:szCs w:val="32"/>
        </w:rPr>
        <w:br/>
      </w:r>
      <w:r w:rsidR="00C14FE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14FE4">
        <w:rPr>
          <w:rFonts w:ascii="TH SarabunPSK" w:hAnsi="TH SarabunPSK" w:cs="TH SarabunPSK"/>
          <w:noProof/>
          <w:sz w:val="32"/>
          <w:szCs w:val="32"/>
        </w:rPr>
        <w:t>1.1 ปริมาณการนําเข้าต้องสอดคล้องกับแผนการศึกษา วิจัย</w:t>
      </w:r>
    </w:p>
    <w:p w14:paraId="50998C46" w14:textId="00387FFA" w:rsidR="00C14FE4" w:rsidRDefault="00081011" w:rsidP="0079329B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C14FE4">
        <w:rPr>
          <w:rFonts w:ascii="TH SarabunPSK" w:hAnsi="TH SarabunPSK" w:cs="TH SarabunPSK"/>
          <w:noProof/>
          <w:sz w:val="32"/>
          <w:szCs w:val="32"/>
        </w:rPr>
        <w:t>1.2 สูตรส่วนประกอบต้องเป็นไปตามประกาศกระทรวงสาธารณสุข เกี่ยวกับรายการสารด้านเครื่องสําอาง หากไม่เป็นไปตามประกาศกระทรวงสาธารณสุข ต้องแนบผลการประเมินความปลอดภัยประกอบการพิจารณา (กรณีการศึกษาวิจัยในมนุษย์)</w:t>
      </w:r>
    </w:p>
    <w:p w14:paraId="01FC5487" w14:textId="12923732" w:rsidR="00C14FE4" w:rsidRDefault="00081011" w:rsidP="0079329B">
      <w:pPr>
        <w:spacing w:after="0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C14FE4">
        <w:rPr>
          <w:rFonts w:ascii="TH SarabunPSK" w:hAnsi="TH SarabunPSK" w:cs="TH SarabunPSK"/>
          <w:noProof/>
          <w:sz w:val="32"/>
          <w:szCs w:val="32"/>
        </w:rPr>
        <w:t>1.3 สูตรส่วนประกอบต้องไม่มีวัตถุที่ห้ามใช้เป็นส่วนผสมการผลิตเคร</w:t>
      </w:r>
      <w:r w:rsidR="00C14FE4">
        <w:rPr>
          <w:rFonts w:ascii="TH SarabunPSK" w:hAnsi="TH SarabunPSK" w:cs="TH SarabunPSK" w:hint="cs"/>
          <w:noProof/>
          <w:sz w:val="32"/>
          <w:szCs w:val="32"/>
          <w:cs/>
        </w:rPr>
        <w:t>ื่</w:t>
      </w:r>
      <w:r w:rsidRPr="00C14FE4">
        <w:rPr>
          <w:rFonts w:ascii="TH SarabunPSK" w:hAnsi="TH SarabunPSK" w:cs="TH SarabunPSK"/>
          <w:noProof/>
          <w:sz w:val="32"/>
          <w:szCs w:val="32"/>
        </w:rPr>
        <w:t>องสําอาง ตามประกาศกระทรวงสาธารณสุขว่าด้วยเรื่อง ชื่อวัตถุที่ห้ามใช้เป็นส่วนผสมในการผลิตเครื่องสําอาง</w:t>
      </w:r>
    </w:p>
    <w:p w14:paraId="19D63897" w14:textId="78E9685E" w:rsidR="0067367B" w:rsidRDefault="00081011" w:rsidP="0079329B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C14FE4">
        <w:rPr>
          <w:rFonts w:ascii="TH SarabunPSK" w:hAnsi="TH SarabunPSK" w:cs="TH SarabunPSK"/>
          <w:noProof/>
          <w:sz w:val="32"/>
          <w:szCs w:val="32"/>
        </w:rPr>
        <w:t>1.4 กรณีที่ทำการศึกษา วิจัยในมนุษย์หรือสัตว์ทดลอง ดังต่อไปนี้</w:t>
      </w:r>
      <w:r w:rsidRPr="00C14FE4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C14FE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C14FE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14FE4">
        <w:rPr>
          <w:rFonts w:ascii="TH SarabunPSK" w:hAnsi="TH SarabunPSK" w:cs="TH SarabunPSK"/>
          <w:noProof/>
          <w:sz w:val="32"/>
          <w:szCs w:val="32"/>
        </w:rPr>
        <w:t>1.4.1 เพื่อศึกษา วิจัย ด้านคลินิก หรือการทดสอบประสิทธิภาพ หรือความปลอดภัย ต้องแสดงหลักฐาน</w:t>
      </w:r>
      <w:r w:rsidR="00C14FE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C14FE4">
        <w:rPr>
          <w:rFonts w:ascii="TH SarabunPSK" w:hAnsi="TH SarabunPSK" w:cs="TH SarabunPSK"/>
          <w:noProof/>
          <w:sz w:val="32"/>
          <w:szCs w:val="32"/>
        </w:rPr>
        <w:t>ผ่านการพิจารณาจากคณะกรรมการจริยธรรมการวิจัยในมนุษย์</w:t>
      </w:r>
      <w:r w:rsidRPr="00C14FE4">
        <w:rPr>
          <w:rFonts w:ascii="TH SarabunPSK" w:hAnsi="TH SarabunPSK" w:cs="TH SarabunPSK"/>
          <w:noProof/>
          <w:sz w:val="32"/>
          <w:szCs w:val="32"/>
        </w:rPr>
        <w:br/>
      </w:r>
      <w:r w:rsidR="00C14FE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C14FE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C14FE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14FE4">
        <w:rPr>
          <w:rFonts w:ascii="TH SarabunPSK" w:hAnsi="TH SarabunPSK" w:cs="TH SarabunPSK"/>
          <w:noProof/>
          <w:sz w:val="32"/>
          <w:szCs w:val="32"/>
        </w:rPr>
        <w:t>1.4.2 เพื่อศึกษาวิจัยนอกเหนือจาก ข้อ 1.4.1</w:t>
      </w:r>
      <w:r w:rsidR="00C14FE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C14FE4">
        <w:rPr>
          <w:rFonts w:ascii="TH SarabunPSK" w:hAnsi="TH SarabunPSK" w:cs="TH SarabunPSK"/>
          <w:noProof/>
          <w:sz w:val="32"/>
          <w:szCs w:val="32"/>
        </w:rPr>
        <w:t>ให้ได้รับการยกเว้นไม่ต้องแสดงหลักฐานผ่านการพิจารณา</w:t>
      </w:r>
      <w:r w:rsidR="00C14FE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C14FE4">
        <w:rPr>
          <w:rFonts w:ascii="TH SarabunPSK" w:hAnsi="TH SarabunPSK" w:cs="TH SarabunPSK"/>
          <w:noProof/>
          <w:sz w:val="32"/>
          <w:szCs w:val="32"/>
        </w:rPr>
        <w:t>จากคณะกรรมการจริยธรรมการวิจัยในมนุษย์</w:t>
      </w:r>
      <w:r w:rsidRPr="00C14FE4">
        <w:rPr>
          <w:rFonts w:ascii="TH SarabunPSK" w:hAnsi="TH SarabunPSK" w:cs="TH SarabunPSK"/>
          <w:noProof/>
          <w:sz w:val="32"/>
          <w:szCs w:val="32"/>
        </w:rPr>
        <w:br/>
      </w:r>
      <w:r w:rsidR="00C14FE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C14FE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14FE4">
        <w:rPr>
          <w:rFonts w:ascii="TH SarabunPSK" w:hAnsi="TH SarabunPSK" w:cs="TH SarabunPSK"/>
          <w:noProof/>
          <w:sz w:val="32"/>
          <w:szCs w:val="32"/>
        </w:rPr>
        <w:t>2.การนำเข้าเพื่อวิเคราะห์ทางวิชาการ มีหลักเกณฑ์ดังนี้</w:t>
      </w:r>
      <w:r w:rsidRPr="00C14FE4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C14FE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14FE4">
        <w:rPr>
          <w:rFonts w:ascii="TH SarabunPSK" w:hAnsi="TH SarabunPSK" w:cs="TH SarabunPSK"/>
          <w:noProof/>
          <w:sz w:val="32"/>
          <w:szCs w:val="32"/>
        </w:rPr>
        <w:t>2.1 ปริมาณนําเข้าสอดคล้องตามแผนการวิเคราะห์โดยพิจารณาจากระยะเวลาในการศึกษา วิธีที่ใช้ในการวิเคราะห์ จํานวนหรือปริมาณที่ใช้ต่อครั้งในการทดสอบ</w:t>
      </w:r>
      <w:r w:rsidRPr="00C14FE4">
        <w:rPr>
          <w:rFonts w:ascii="TH SarabunPSK" w:hAnsi="TH SarabunPSK" w:cs="TH SarabunPSK"/>
          <w:noProof/>
          <w:sz w:val="32"/>
          <w:szCs w:val="32"/>
        </w:rPr>
        <w:br/>
      </w:r>
      <w:r w:rsidR="00C14FE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C14FE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14FE4">
        <w:rPr>
          <w:rFonts w:ascii="TH SarabunPSK" w:hAnsi="TH SarabunPSK" w:cs="TH SarabunPSK"/>
          <w:noProof/>
          <w:sz w:val="32"/>
          <w:szCs w:val="32"/>
        </w:rPr>
        <w:t>2.2 ต้องทําลายเครื่องสําอางทั้งหมดหลังสิ้นสุดการวิเคราะห์และจัดทําข้อมูลเก็บไว้สําหรับการตรวจสอบ</w:t>
      </w:r>
      <w:r w:rsidR="00C14FE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C14FE4">
        <w:rPr>
          <w:rFonts w:ascii="TH SarabunPSK" w:hAnsi="TH SarabunPSK" w:cs="TH SarabunPSK"/>
          <w:noProof/>
          <w:sz w:val="32"/>
          <w:szCs w:val="32"/>
        </w:rPr>
        <w:t>เมื่อมีการร้องขอจากพนักงานเจ้าหน้าที่</w:t>
      </w:r>
      <w:r w:rsidRPr="00C14FE4">
        <w:rPr>
          <w:rFonts w:ascii="TH SarabunPSK" w:hAnsi="TH SarabunPSK" w:cs="TH SarabunPSK"/>
          <w:noProof/>
          <w:sz w:val="32"/>
          <w:szCs w:val="32"/>
        </w:rPr>
        <w:br/>
      </w:r>
      <w:r w:rsidR="00C14FE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C14FE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C14FE4">
        <w:rPr>
          <w:rFonts w:ascii="TH SarabunPSK" w:hAnsi="TH SarabunPSK" w:cs="TH SarabunPSK"/>
          <w:noProof/>
          <w:sz w:val="32"/>
          <w:szCs w:val="32"/>
        </w:rPr>
        <w:t>2.3 กรณีการวิเคราะห์ทางวิชาการในมนุษย์หรือสัตว์ทดลอง ต้องแสดงหลักฐาน ผ่านการพิจารณา</w:t>
      </w:r>
      <w:r w:rsidR="00C14FE4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C14FE4">
        <w:rPr>
          <w:rFonts w:ascii="TH SarabunPSK" w:hAnsi="TH SarabunPSK" w:cs="TH SarabunPSK"/>
          <w:noProof/>
          <w:sz w:val="32"/>
          <w:szCs w:val="32"/>
        </w:rPr>
        <w:t>จากคณะกรรมการจริยธรรมการวิจัยในมนุษย์</w:t>
      </w:r>
      <w:r w:rsidRPr="00C14FE4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C14FE4">
        <w:rPr>
          <w:rFonts w:ascii="TH SarabunPSK" w:hAnsi="TH SarabunPSK" w:cs="TH SarabunPSK"/>
          <w:sz w:val="32"/>
          <w:szCs w:val="32"/>
        </w:rPr>
        <w:t xml:space="preserve"> </w:t>
      </w:r>
    </w:p>
    <w:p w14:paraId="0657F639" w14:textId="778DA5D8" w:rsidR="00C14FE4" w:rsidRDefault="00C14FE4" w:rsidP="00C14FE4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</w:p>
    <w:p w14:paraId="10205811" w14:textId="43DF3CBF" w:rsidR="00C14FE4" w:rsidRDefault="00C14FE4" w:rsidP="00C14FE4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</w:p>
    <w:p w14:paraId="662A4A8B" w14:textId="7F7AAA8E" w:rsidR="00C14FE4" w:rsidRDefault="00C14FE4" w:rsidP="00C14FE4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</w:p>
    <w:p w14:paraId="1FEE17A7" w14:textId="0C0E2422" w:rsidR="00C14FE4" w:rsidRDefault="00C14FE4" w:rsidP="00C14FE4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</w:p>
    <w:p w14:paraId="158CE440" w14:textId="77777777" w:rsidR="00C14FE4" w:rsidRPr="00C14FE4" w:rsidRDefault="00C14FE4" w:rsidP="00C14FE4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</w:p>
    <w:p w14:paraId="4A45BC11" w14:textId="77777777" w:rsidR="00974646" w:rsidRPr="00C14FE4" w:rsidRDefault="00513AE8" w:rsidP="00513AE8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C14FE4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ช่องทางการให้บริการ</w:t>
      </w:r>
    </w:p>
    <w:p w14:paraId="704CAF64" w14:textId="77777777" w:rsidR="00081011" w:rsidRPr="00C14FE4" w:rsidRDefault="00081011" w:rsidP="00513AE8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3979"/>
      </w:tblGrid>
      <w:tr w:rsidR="00B4081B" w:rsidRPr="00C14FE4" w14:paraId="6D0442BC" w14:textId="77777777" w:rsidTr="00C1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BE73" w14:textId="77777777" w:rsidR="001A5925" w:rsidRPr="00C14FE4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14FE4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14:paraId="535A3817" w14:textId="77777777" w:rsidR="001853FF" w:rsidRPr="00C14FE4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สำนักงานคณะกรรมการอาหารและยา</w:t>
            </w:r>
            <w:r w:rsidRPr="00C14FE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ศูนย์บริการผลิตภัณฑ์สุขภาพเบ็ดเสร็จ (One Stop Service Center: OSSC) อาคาร 6 ชั้น 5  ตึกสำนักงานคณะกรรมการอาหารและยา </w:t>
            </w:r>
            <w:r w:rsidRPr="00C14FE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88/24 กระทรวงสาธารณสุข ถ.ติวานนท์ จ.นนทบุรี 11000/ติดต่อด้วยตนเอง ณ หน่วยงาน</w:t>
            </w:r>
          </w:p>
          <w:p w14:paraId="47269CED" w14:textId="77777777" w:rsidR="00B4081B" w:rsidRPr="00C14FE4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C14FE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(ปิดรับบัตรคิวเวลา 15.30 น.)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1062" w14:textId="77777777" w:rsidR="00B4081B" w:rsidRPr="00C14FE4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4FE4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14FE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</w:t>
            </w:r>
          </w:p>
        </w:tc>
      </w:tr>
      <w:tr w:rsidR="00B4081B" w:rsidRPr="00C14FE4" w14:paraId="3B823B25" w14:textId="77777777" w:rsidTr="00C14FE4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A067" w14:textId="77777777" w:rsidR="001A5925" w:rsidRPr="00C14FE4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14FE4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14:paraId="48F6758C" w14:textId="77777777" w:rsidR="001853FF" w:rsidRPr="00C14FE4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www.fda.moph.go.th/เว็บไซต์และช่องทางออนไลน์</w:t>
            </w:r>
          </w:p>
          <w:p w14:paraId="32084571" w14:textId="77777777" w:rsidR="00B4081B" w:rsidRPr="00C14FE4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C14FE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(สืบค้นข้อมูล และดาวน์โหลดเอกสาร)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C1C4" w14:textId="77777777" w:rsidR="00B4081B" w:rsidRPr="00C14FE4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4FE4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14FE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เปิดให้บริการตลอด 24 ชั่วโมง</w:t>
            </w:r>
          </w:p>
        </w:tc>
      </w:tr>
    </w:tbl>
    <w:p w14:paraId="57811CE8" w14:textId="77777777" w:rsidR="00081011" w:rsidRPr="00C14FE4" w:rsidRDefault="00081011" w:rsidP="00513AE8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0F3EDECE" w14:textId="77777777" w:rsidR="00974646" w:rsidRPr="00C14FE4" w:rsidRDefault="00513AE8" w:rsidP="00513AE8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C14FE4">
        <w:rPr>
          <w:rFonts w:ascii="TH SarabunPSK" w:hAnsi="TH SarabunPSK" w:cs="TH SarabunPSK"/>
          <w:b/>
          <w:bCs/>
          <w:sz w:val="24"/>
          <w:szCs w:val="32"/>
          <w:cs/>
        </w:rPr>
        <w:t>ขั้นตอน ระยะเวลา และส่วนงานที่รับผิดชอบ</w:t>
      </w:r>
    </w:p>
    <w:p w14:paraId="79F6353D" w14:textId="77777777" w:rsidR="00974646" w:rsidRPr="00C14FE4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4FE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C14FE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C14FE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C14FE4">
        <w:rPr>
          <w:rFonts w:ascii="TH SarabunPSK" w:hAnsi="TH SarabunPSK" w:cs="TH SarabunPSK"/>
          <w:noProof/>
          <w:sz w:val="32"/>
          <w:szCs w:val="32"/>
        </w:rPr>
        <w:t>1 วันทำการ</w:t>
      </w:r>
    </w:p>
    <w:p w14:paraId="75654C09" w14:textId="77777777" w:rsidR="00974646" w:rsidRPr="00C14FE4" w:rsidRDefault="00974646" w:rsidP="00513AE8">
      <w:pPr>
        <w:spacing w:after="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520"/>
        <w:gridCol w:w="2420"/>
      </w:tblGrid>
      <w:tr w:rsidR="0067367B" w:rsidRPr="00C14FE4" w14:paraId="77C9E94B" w14:textId="77777777" w:rsidTr="00CB443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A22DE3E" w14:textId="77777777" w:rsidR="0067367B" w:rsidRPr="00C14FE4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36B4DCCC" w14:textId="77777777" w:rsidR="0067367B" w:rsidRPr="00C14FE4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ขั้นตอน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14:paraId="538743A4" w14:textId="77777777" w:rsidR="0067367B" w:rsidRPr="00C14FE4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ระยะเวลา</w:t>
            </w:r>
          </w:p>
        </w:tc>
        <w:tc>
          <w:tcPr>
            <w:tcW w:w="2420" w:type="dxa"/>
            <w:shd w:val="clear" w:color="auto" w:fill="F2F2F2" w:themeFill="background1" w:themeFillShade="F2"/>
          </w:tcPr>
          <w:p w14:paraId="073ADA00" w14:textId="77777777" w:rsidR="0067367B" w:rsidRPr="00C14FE4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ส่วนที่รับผิดชอบ</w:t>
            </w:r>
          </w:p>
        </w:tc>
      </w:tr>
      <w:tr w:rsidR="0067367B" w:rsidRPr="00C14FE4" w14:paraId="53EF1557" w14:textId="77777777" w:rsidTr="00CB443D">
        <w:tc>
          <w:tcPr>
            <w:tcW w:w="846" w:type="dxa"/>
          </w:tcPr>
          <w:p w14:paraId="6C2AE131" w14:textId="4D2A484A" w:rsidR="0067367B" w:rsidRPr="00C14FE4" w:rsidRDefault="00CB443D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="00310762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310762" w:rsidRPr="00C14FE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14:paraId="440E0F03" w14:textId="77777777" w:rsidR="00081011" w:rsidRPr="00C14FE4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การพิจารณา</w:t>
            </w:r>
          </w:p>
          <w:p w14:paraId="6A62BA62" w14:textId="77777777" w:rsidR="0067367B" w:rsidRPr="00C14FE4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รับคำขอพร้อมเอกสาร ตรวจสอบความครบถ้วนถูกต้อง บันทึกข้อมูลในระบบ พิมพ์หนังสือและลงนาม</w:t>
            </w:r>
          </w:p>
          <w:p w14:paraId="689528B3" w14:textId="5C94AFFB" w:rsidR="001A5925" w:rsidRPr="00C14FE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14FE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(ระยะเวลาที่ใช้เป็นระยะเวลา "คำขอ</w:t>
            </w:r>
            <w:r w:rsidR="0079329B" w:rsidRPr="00A32D26">
              <w:rPr>
                <w:rFonts w:ascii="TH SarabunPSK" w:hAnsi="TH SarabunPSK" w:cs="TH SarabunPSK" w:hint="cs"/>
                <w:i/>
                <w:noProof/>
                <w:sz w:val="32"/>
                <w:szCs w:val="32"/>
                <w:cs/>
              </w:rPr>
              <w:t>ต่อ</w:t>
            </w:r>
            <w:r w:rsidR="00DF19F7" w:rsidRPr="00C14FE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สูตรตำรับ")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  <w:tc>
          <w:tcPr>
            <w:tcW w:w="1520" w:type="dxa"/>
          </w:tcPr>
          <w:p w14:paraId="3D4758D5" w14:textId="77777777" w:rsidR="0067367B" w:rsidRPr="00C14FE4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1 วันทำการ</w:t>
            </w:r>
          </w:p>
        </w:tc>
        <w:tc>
          <w:tcPr>
            <w:tcW w:w="2420" w:type="dxa"/>
          </w:tcPr>
          <w:p w14:paraId="106D80B3" w14:textId="56924832" w:rsidR="0067367B" w:rsidRPr="00C14FE4" w:rsidRDefault="007269C3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กอง</w:t>
            </w:r>
            <w:r w:rsidR="00CB443D" w:rsidRPr="00CB443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ควบคุมเครื่องสำอางและวัตถุอันตราย</w:t>
            </w:r>
          </w:p>
        </w:tc>
      </w:tr>
    </w:tbl>
    <w:p w14:paraId="16127AEE" w14:textId="77777777" w:rsidR="00974646" w:rsidRPr="00C14FE4" w:rsidRDefault="00974646" w:rsidP="00513AE8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5E02CB82" w14:textId="77777777" w:rsidR="00974646" w:rsidRPr="00C14FE4" w:rsidRDefault="0067367B" w:rsidP="00513AE8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C14FE4">
        <w:rPr>
          <w:rFonts w:ascii="TH SarabunPSK" w:hAnsi="TH SarabunPSK" w:cs="TH SarabunPSK"/>
          <w:b/>
          <w:bCs/>
          <w:sz w:val="24"/>
          <w:szCs w:val="32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6804"/>
        <w:gridCol w:w="2425"/>
      </w:tblGrid>
      <w:tr w:rsidR="0067367B" w:rsidRPr="00C14FE4" w14:paraId="7285196C" w14:textId="77777777" w:rsidTr="00C14FE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C462C45" w14:textId="77777777" w:rsidR="0067367B" w:rsidRPr="00C14FE4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1B1D1814" w14:textId="77777777" w:rsidR="0067367B" w:rsidRPr="00C14FE4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425" w:type="dxa"/>
            <w:shd w:val="clear" w:color="auto" w:fill="F2F2F2" w:themeFill="background1" w:themeFillShade="F2"/>
          </w:tcPr>
          <w:p w14:paraId="463175E8" w14:textId="77777777" w:rsidR="0067367B" w:rsidRPr="00C14FE4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C14FE4" w14:paraId="345B5EF9" w14:textId="77777777" w:rsidTr="00C14FE4">
        <w:tc>
          <w:tcPr>
            <w:tcW w:w="846" w:type="dxa"/>
          </w:tcPr>
          <w:p w14:paraId="3301FF9D" w14:textId="77777777" w:rsidR="00E8524B" w:rsidRPr="00C14FE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14FE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6EB7F39D" w14:textId="77777777" w:rsidR="0067367B" w:rsidRPr="00C14FE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</w:tcPr>
          <w:p w14:paraId="2209B61D" w14:textId="77777777" w:rsidR="0067367B" w:rsidRPr="00C14FE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ใบควบคุมกระบวนการ (F-C2-1)</w:t>
            </w:r>
          </w:p>
          <w:p w14:paraId="699C358C" w14:textId="77777777" w:rsidR="00CD595C" w:rsidRPr="00C14FE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ฉบับ</w:t>
            </w:r>
          </w:p>
          <w:p w14:paraId="28BF32D9" w14:textId="77777777" w:rsidR="00E8524B" w:rsidRPr="00C14FE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ฉบับ</w:t>
            </w:r>
          </w:p>
          <w:p w14:paraId="4A0E7364" w14:textId="77777777" w:rsidR="00CD595C" w:rsidRPr="00C14FE4" w:rsidRDefault="001C1548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14FE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2425" w:type="dxa"/>
          </w:tcPr>
          <w:p w14:paraId="5F6ECEC3" w14:textId="77777777" w:rsidR="007269C3" w:rsidRDefault="007269C3" w:rsidP="002D5CE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กอง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ควบคุมเครื่องสำอาง</w:t>
            </w:r>
          </w:p>
          <w:p w14:paraId="276DA4E3" w14:textId="0FD7A8AE" w:rsidR="0067367B" w:rsidRPr="00C14FE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และวัตถุอันตราย</w:t>
            </w:r>
          </w:p>
        </w:tc>
      </w:tr>
      <w:tr w:rsidR="0067367B" w:rsidRPr="00C14FE4" w14:paraId="1380FE17" w14:textId="77777777" w:rsidTr="00C14FE4">
        <w:tc>
          <w:tcPr>
            <w:tcW w:w="846" w:type="dxa"/>
          </w:tcPr>
          <w:p w14:paraId="0E23C41A" w14:textId="77777777" w:rsidR="00E8524B" w:rsidRPr="00C14FE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14FE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0D26D2C5" w14:textId="77777777" w:rsidR="0067367B" w:rsidRPr="00C14FE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</w:tcPr>
          <w:p w14:paraId="25708152" w14:textId="77777777" w:rsidR="0067367B" w:rsidRPr="00C14FE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คำขอนำเข้าเครื่องสำอางเพื่อเป็นตัวอย่าง เพื่อจัดนิทรรศการ หรือเพื่อใช้ในการศึกษา วิจัย หรือวิเคราะห์ทางวิชาการ (แบบ ค.ค. ๑)</w:t>
            </w:r>
          </w:p>
          <w:p w14:paraId="681DF1A4" w14:textId="77777777" w:rsidR="00CD595C" w:rsidRPr="00C14FE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E8524B"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ฉบับ</w:t>
            </w:r>
          </w:p>
          <w:p w14:paraId="5FCC0C06" w14:textId="77777777" w:rsidR="00E8524B" w:rsidRPr="00C14FE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ฉบับ</w:t>
            </w:r>
          </w:p>
          <w:p w14:paraId="31F62E27" w14:textId="77777777" w:rsidR="00CD595C" w:rsidRPr="00C14FE4" w:rsidRDefault="001C1548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0294874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14FE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2425" w:type="dxa"/>
          </w:tcPr>
          <w:p w14:paraId="2218F797" w14:textId="77777777" w:rsidR="007269C3" w:rsidRDefault="007269C3" w:rsidP="007269C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กอง</w:t>
            </w: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ควบคุมเครื่องสำอาง</w:t>
            </w:r>
          </w:p>
          <w:p w14:paraId="0C076A2D" w14:textId="32DF1EC4" w:rsidR="0067367B" w:rsidRPr="00C14FE4" w:rsidRDefault="007269C3" w:rsidP="00726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และวัตถุอันตราย</w:t>
            </w:r>
          </w:p>
        </w:tc>
      </w:tr>
      <w:tr w:rsidR="0067367B" w:rsidRPr="00C14FE4" w14:paraId="58BB3738" w14:textId="77777777" w:rsidTr="00C14FE4">
        <w:tc>
          <w:tcPr>
            <w:tcW w:w="846" w:type="dxa"/>
          </w:tcPr>
          <w:p w14:paraId="56A0859B" w14:textId="77777777" w:rsidR="00E8524B" w:rsidRPr="00C14FE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C14FE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67326F90" w14:textId="77777777" w:rsidR="0067367B" w:rsidRPr="00C14FE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</w:tcPr>
          <w:p w14:paraId="14EEC281" w14:textId="77777777" w:rsidR="0067367B" w:rsidRPr="00C14FE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หลักฐานการนำเข้า อินวอยซ์/โพรฟอร์มาอินวอยซ์/เอกสารอื่น</w:t>
            </w:r>
          </w:p>
          <w:p w14:paraId="26A88484" w14:textId="77777777" w:rsidR="00CD595C" w:rsidRPr="00C14FE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ชุด</w:t>
            </w:r>
          </w:p>
          <w:p w14:paraId="29F07187" w14:textId="77777777" w:rsidR="00E8524B" w:rsidRPr="00C14FE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E8524B"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ชุด</w:t>
            </w:r>
          </w:p>
          <w:p w14:paraId="08401D04" w14:textId="77777777" w:rsidR="00CD595C" w:rsidRPr="00C14FE4" w:rsidRDefault="001C1548" w:rsidP="00C14FE4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0283719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14FE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(สำเนา 2 ชุด พร้อมลงนามรับรองสำเนาถูกต้อง)</w:t>
            </w:r>
          </w:p>
        </w:tc>
        <w:tc>
          <w:tcPr>
            <w:tcW w:w="2425" w:type="dxa"/>
          </w:tcPr>
          <w:p w14:paraId="48CC17D6" w14:textId="77777777" w:rsidR="0067367B" w:rsidRPr="00C14FE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14FE4" w14:paraId="0CD22670" w14:textId="77777777" w:rsidTr="00C14FE4">
        <w:tc>
          <w:tcPr>
            <w:tcW w:w="846" w:type="dxa"/>
          </w:tcPr>
          <w:p w14:paraId="21424E51" w14:textId="77777777" w:rsidR="00E8524B" w:rsidRPr="00C14FE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C14FE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07C32D48" w14:textId="77777777" w:rsidR="0067367B" w:rsidRPr="00C14FE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</w:tcPr>
          <w:p w14:paraId="65ACCAF1" w14:textId="77777777" w:rsidR="0067367B" w:rsidRPr="00C14FE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หนังสือชี้แจงรายละเอียดเหตุผลความจำเป็นที่จะนำเข้า</w:t>
            </w:r>
          </w:p>
          <w:p w14:paraId="30F26AB3" w14:textId="77777777" w:rsidR="00CD595C" w:rsidRPr="00C14FE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ชุด</w:t>
            </w:r>
          </w:p>
          <w:p w14:paraId="5EF42520" w14:textId="77777777" w:rsidR="00E8524B" w:rsidRPr="00C14FE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ชุด</w:t>
            </w:r>
          </w:p>
          <w:p w14:paraId="57411D22" w14:textId="77777777" w:rsidR="00CD595C" w:rsidRPr="00C14FE4" w:rsidRDefault="001C1548" w:rsidP="00C14FE4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674760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14FE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2425" w:type="dxa"/>
          </w:tcPr>
          <w:p w14:paraId="219C861F" w14:textId="77777777" w:rsidR="0067367B" w:rsidRPr="00C14FE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14FE4" w14:paraId="62DE5E52" w14:textId="77777777" w:rsidTr="00C14FE4">
        <w:tc>
          <w:tcPr>
            <w:tcW w:w="846" w:type="dxa"/>
          </w:tcPr>
          <w:p w14:paraId="75193BA0" w14:textId="77777777" w:rsidR="00E8524B" w:rsidRPr="00C14FE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C14FE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64115804" w14:textId="77777777" w:rsidR="0067367B" w:rsidRPr="00C14FE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</w:tcPr>
          <w:p w14:paraId="086A8B11" w14:textId="77777777" w:rsidR="0067367B" w:rsidRPr="00C14FE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เอกสารแสดงสูตร ส่วนผสม หรือหลักฐานเอกสารว่ามีความปลอดภัย</w:t>
            </w:r>
          </w:p>
          <w:p w14:paraId="7A65B715" w14:textId="77777777" w:rsidR="00CD595C" w:rsidRPr="00C14FE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ชุด</w:t>
            </w:r>
          </w:p>
          <w:p w14:paraId="2B2D8B67" w14:textId="77777777" w:rsidR="00E8524B" w:rsidRPr="00C14FE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ชุด</w:t>
            </w:r>
          </w:p>
          <w:p w14:paraId="0D49C21E" w14:textId="77777777" w:rsidR="00CD595C" w:rsidRPr="00C14FE4" w:rsidRDefault="001C1548" w:rsidP="00C14FE4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0181517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14FE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(สำเนา 1 ฉบับ พร้อมลงนามรับรองสำเนาถูกต้อง)</w:t>
            </w:r>
          </w:p>
        </w:tc>
        <w:tc>
          <w:tcPr>
            <w:tcW w:w="2425" w:type="dxa"/>
          </w:tcPr>
          <w:p w14:paraId="55060443" w14:textId="77777777" w:rsidR="0067367B" w:rsidRPr="00C14FE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14FE4" w14:paraId="4697F269" w14:textId="77777777" w:rsidTr="00C14FE4">
        <w:tc>
          <w:tcPr>
            <w:tcW w:w="846" w:type="dxa"/>
          </w:tcPr>
          <w:p w14:paraId="07D563C8" w14:textId="77777777" w:rsidR="00E8524B" w:rsidRPr="00C14FE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C14FE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2061AA07" w14:textId="77777777" w:rsidR="0067367B" w:rsidRPr="00C14FE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</w:tcPr>
          <w:p w14:paraId="5DC49520" w14:textId="77777777" w:rsidR="0067367B" w:rsidRPr="00C14FE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เอกสารหลักฐานการทดสอบ(protocol)</w:t>
            </w:r>
          </w:p>
          <w:p w14:paraId="5999CA82" w14:textId="77777777" w:rsidR="00CD595C" w:rsidRPr="00C14FE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ชุด</w:t>
            </w:r>
          </w:p>
          <w:p w14:paraId="7BFACDEA" w14:textId="77777777" w:rsidR="00E8524B" w:rsidRPr="00C14FE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ชุด</w:t>
            </w:r>
          </w:p>
          <w:p w14:paraId="5FBA9167" w14:textId="77777777" w:rsidR="00CD595C" w:rsidRPr="00C14FE4" w:rsidRDefault="001C1548" w:rsidP="00C14FE4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6512629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14FE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(กรณีนำเข้ามาเพื่อการศึกษาวิจัย)</w:t>
            </w:r>
          </w:p>
        </w:tc>
        <w:tc>
          <w:tcPr>
            <w:tcW w:w="2425" w:type="dxa"/>
          </w:tcPr>
          <w:p w14:paraId="0E329C04" w14:textId="77777777" w:rsidR="0067367B" w:rsidRPr="00C14FE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C14FE4" w14:paraId="2F1F0EEC" w14:textId="77777777" w:rsidTr="00C14FE4">
        <w:tc>
          <w:tcPr>
            <w:tcW w:w="846" w:type="dxa"/>
          </w:tcPr>
          <w:p w14:paraId="4E3B7F62" w14:textId="77777777" w:rsidR="00E8524B" w:rsidRPr="00C14FE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C14FE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5B92B941" w14:textId="77777777" w:rsidR="0067367B" w:rsidRPr="00C14FE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</w:tcPr>
          <w:p w14:paraId="26D9C69C" w14:textId="77777777" w:rsidR="0067367B" w:rsidRPr="00C14FE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หนังสือมอบอำนาจ ที่ผ่านการประทับตรารับรอง (F-C2-11)</w:t>
            </w:r>
          </w:p>
          <w:p w14:paraId="0BA519E7" w14:textId="77777777" w:rsidR="00CD595C" w:rsidRPr="00C14FE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ฉบับ</w:t>
            </w:r>
          </w:p>
          <w:p w14:paraId="57DF747B" w14:textId="77777777" w:rsidR="00E8524B" w:rsidRPr="00C14FE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ฉบับ</w:t>
            </w:r>
          </w:p>
          <w:p w14:paraId="32846A0D" w14:textId="77777777" w:rsidR="00CD595C" w:rsidRPr="00C14FE4" w:rsidRDefault="001C1548" w:rsidP="00C14FE4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9695574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14FE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2425" w:type="dxa"/>
          </w:tcPr>
          <w:p w14:paraId="4B5D8D17" w14:textId="77777777" w:rsidR="007269C3" w:rsidRDefault="007269C3" w:rsidP="007269C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กอง</w:t>
            </w: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ควบคุมเครื่องสำอาง</w:t>
            </w:r>
          </w:p>
          <w:p w14:paraId="1527B387" w14:textId="5EFA7A07" w:rsidR="0067367B" w:rsidRPr="00C14FE4" w:rsidRDefault="007269C3" w:rsidP="00726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และวัตถุอันตราย</w:t>
            </w:r>
          </w:p>
        </w:tc>
      </w:tr>
      <w:tr w:rsidR="0067367B" w:rsidRPr="00C14FE4" w14:paraId="516EDAC6" w14:textId="77777777" w:rsidTr="00C14FE4">
        <w:tc>
          <w:tcPr>
            <w:tcW w:w="846" w:type="dxa"/>
          </w:tcPr>
          <w:p w14:paraId="558C3525" w14:textId="77777777" w:rsidR="00E8524B" w:rsidRPr="00C14FE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C14FE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EDFBC3B" w14:textId="77777777" w:rsidR="0067367B" w:rsidRPr="00C14FE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</w:tcPr>
          <w:p w14:paraId="684523EF" w14:textId="77777777" w:rsidR="0067367B" w:rsidRPr="00C14FE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ใบตรวจรับเอกสารการขออนุญาตนำเข้าเครื่องสำอางเพื่อใช้ในการศึกษา วิจัย หรือวิเคราะห์ทางวิชาการ (F-C2-24)</w:t>
            </w:r>
          </w:p>
          <w:p w14:paraId="3F807572" w14:textId="77777777" w:rsidR="00CD595C" w:rsidRPr="00C14FE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ฉบับ</w:t>
            </w:r>
          </w:p>
          <w:p w14:paraId="3E26664A" w14:textId="77777777" w:rsidR="00E8524B" w:rsidRPr="00C14FE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ฉบับ</w:t>
            </w:r>
          </w:p>
          <w:p w14:paraId="622EF07C" w14:textId="77777777" w:rsidR="00CD595C" w:rsidRPr="00C14FE4" w:rsidRDefault="001C1548" w:rsidP="00C14FE4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20736161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14FE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2425" w:type="dxa"/>
          </w:tcPr>
          <w:p w14:paraId="082F696D" w14:textId="77777777" w:rsidR="007269C3" w:rsidRDefault="007269C3" w:rsidP="007269C3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กอง</w:t>
            </w: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ควบคุมเครื่องสำอาง</w:t>
            </w:r>
          </w:p>
          <w:p w14:paraId="23F036B1" w14:textId="1DEC375E" w:rsidR="0067367B" w:rsidRPr="00C14FE4" w:rsidRDefault="007269C3" w:rsidP="007269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และวัตถุอันตราย</w:t>
            </w:r>
          </w:p>
        </w:tc>
      </w:tr>
      <w:tr w:rsidR="0067367B" w:rsidRPr="00C14FE4" w14:paraId="791998B3" w14:textId="77777777" w:rsidTr="00C14FE4">
        <w:tc>
          <w:tcPr>
            <w:tcW w:w="846" w:type="dxa"/>
          </w:tcPr>
          <w:p w14:paraId="24CBB9CB" w14:textId="77777777" w:rsidR="00E8524B" w:rsidRPr="00C14FE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C14FE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36A36EBF" w14:textId="77777777" w:rsidR="0067367B" w:rsidRPr="00C14FE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</w:tcPr>
          <w:p w14:paraId="36DC7299" w14:textId="77777777" w:rsidR="0067367B" w:rsidRPr="00C14FE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ใบเสร็จค่าธรรมเนียมคำขอนำเข้าเครื่องสำอางเฉพาะครั้ง</w:t>
            </w:r>
          </w:p>
          <w:p w14:paraId="42252FEC" w14:textId="77777777" w:rsidR="00CD595C" w:rsidRPr="00C14FE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ฉบับ</w:t>
            </w:r>
          </w:p>
          <w:p w14:paraId="27AC507F" w14:textId="77777777" w:rsidR="00E8524B" w:rsidRPr="00C14FE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ฉบับ</w:t>
            </w:r>
          </w:p>
          <w:p w14:paraId="1898D0DC" w14:textId="77777777" w:rsidR="00CD595C" w:rsidRPr="00C14FE4" w:rsidRDefault="001C1548" w:rsidP="00C14FE4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9316195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14FE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2425" w:type="dxa"/>
          </w:tcPr>
          <w:p w14:paraId="4580CBDC" w14:textId="77777777" w:rsidR="0067367B" w:rsidRPr="00C14FE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จุดรับคำขอ</w:t>
            </w:r>
          </w:p>
        </w:tc>
      </w:tr>
      <w:tr w:rsidR="0067367B" w:rsidRPr="00C14FE4" w14:paraId="28F9E160" w14:textId="77777777" w:rsidTr="00C14FE4">
        <w:tc>
          <w:tcPr>
            <w:tcW w:w="846" w:type="dxa"/>
          </w:tcPr>
          <w:p w14:paraId="66040CCD" w14:textId="77777777" w:rsidR="00E8524B" w:rsidRPr="00C14FE4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10</w:t>
            </w:r>
            <w:r w:rsidRPr="00C14FE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446C0564" w14:textId="77777777" w:rsidR="0067367B" w:rsidRPr="00C14FE4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</w:tcPr>
          <w:p w14:paraId="7F179CE6" w14:textId="77777777" w:rsidR="0067367B" w:rsidRPr="00C14FE4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หลักฐานผ่านการพิจารณาจากคณะกรรมการจริยธรรมการวิจัยในมนุษย์ (กรณีการศึกษาวิจัยในมนุษย์และสัตว์ทดลอง ทั้งนี้ไม่รวมถึงการศึกษาความพึงพอใจ)</w:t>
            </w:r>
          </w:p>
          <w:p w14:paraId="47EB2003" w14:textId="77777777" w:rsidR="00CD595C" w:rsidRPr="00C14FE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ฉบับ</w:t>
            </w:r>
          </w:p>
          <w:p w14:paraId="2237E1B1" w14:textId="77777777" w:rsidR="00E8524B" w:rsidRPr="00C14FE4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ฉบับ</w:t>
            </w:r>
          </w:p>
          <w:p w14:paraId="54DA0B88" w14:textId="77777777" w:rsidR="00CD595C" w:rsidRPr="00C14FE4" w:rsidRDefault="001C1548" w:rsidP="00C14FE4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7457869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C14FE4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2425" w:type="dxa"/>
          </w:tcPr>
          <w:p w14:paraId="12D24DA8" w14:textId="77777777" w:rsidR="0067367B" w:rsidRPr="00C14FE4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14:paraId="30574D60" w14:textId="77777777" w:rsidR="00CD595C" w:rsidRPr="00C14FE4" w:rsidRDefault="00CD595C" w:rsidP="00513AE8">
      <w:pPr>
        <w:spacing w:after="0"/>
        <w:rPr>
          <w:rFonts w:ascii="TH SarabunPSK" w:hAnsi="TH SarabunPSK" w:cs="TH SarabunPSK"/>
          <w:sz w:val="24"/>
          <w:szCs w:val="32"/>
          <w:cs/>
        </w:rPr>
      </w:pPr>
    </w:p>
    <w:p w14:paraId="20402A54" w14:textId="77777777" w:rsidR="00CD595C" w:rsidRPr="00C14FE4" w:rsidRDefault="00CD595C" w:rsidP="00513AE8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C14FE4">
        <w:rPr>
          <w:rFonts w:ascii="TH SarabunPSK" w:hAnsi="TH SarabunPSK" w:cs="TH SarabunPSK"/>
          <w:b/>
          <w:bCs/>
          <w:sz w:val="24"/>
          <w:szCs w:val="32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C14FE4" w14:paraId="153CEA04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8A492CF" w14:textId="77777777" w:rsidR="00CD595C" w:rsidRPr="00C14FE4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3CA0F52D" w14:textId="77777777" w:rsidR="00CD595C" w:rsidRPr="00C14FE4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05EAA15C" w14:textId="77777777" w:rsidR="00CD595C" w:rsidRPr="00C14FE4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C14FE4" w14:paraId="4A45B0EF" w14:textId="77777777" w:rsidTr="008D6120">
        <w:tc>
          <w:tcPr>
            <w:tcW w:w="846" w:type="dxa"/>
          </w:tcPr>
          <w:p w14:paraId="68F9621B" w14:textId="77777777" w:rsidR="00CD595C" w:rsidRPr="00C14FE4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14FE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14:paraId="4235833F" w14:textId="77777777" w:rsidR="00CD595C" w:rsidRPr="00C14FE4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ค่าธรรมเนียมคำขอ</w:t>
            </w:r>
          </w:p>
          <w:p w14:paraId="19F8CEC6" w14:textId="77777777" w:rsidR="001A5925" w:rsidRPr="00C14FE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14FE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(ค่าธรรมเนียมต่อคำขอ)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14:paraId="79212EF5" w14:textId="77777777" w:rsidR="00812105" w:rsidRPr="00C14FE4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100 บาท</w:t>
            </w:r>
          </w:p>
          <w:p w14:paraId="09137394" w14:textId="77777777" w:rsidR="00CD595C" w:rsidRPr="00C14FE4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4FE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14:paraId="6EA19531" w14:textId="77777777" w:rsidR="00CD595C" w:rsidRPr="00C14FE4" w:rsidRDefault="00CD595C" w:rsidP="00513AE8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47E566DF" w14:textId="77777777" w:rsidR="0067367B" w:rsidRPr="00C14FE4" w:rsidRDefault="00CD595C" w:rsidP="00513AE8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C14FE4">
        <w:rPr>
          <w:rFonts w:ascii="TH SarabunPSK" w:hAnsi="TH SarabunPSK" w:cs="TH SarabunPSK"/>
          <w:b/>
          <w:bCs/>
          <w:sz w:val="24"/>
          <w:szCs w:val="32"/>
          <w:cs/>
        </w:rPr>
        <w:t>ช่องทางการร้องเรียน</w:t>
      </w:r>
      <w:r w:rsidR="000B2BF5" w:rsidRPr="00C14FE4">
        <w:rPr>
          <w:rFonts w:ascii="TH SarabunPSK" w:hAnsi="TH SarabunPSK" w:cs="TH SarabunPSK"/>
          <w:b/>
          <w:bCs/>
          <w:sz w:val="24"/>
          <w:szCs w:val="32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14FE4" w14:paraId="1C26F972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6A84C68" w14:textId="77777777" w:rsidR="000B2BF5" w:rsidRPr="00C14FE4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418811FD" w14:textId="77777777" w:rsidR="000B2BF5" w:rsidRPr="00C14FE4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C14FE4" w14:paraId="68639CE9" w14:textId="77777777" w:rsidTr="00527864">
        <w:tc>
          <w:tcPr>
            <w:tcW w:w="846" w:type="dxa"/>
          </w:tcPr>
          <w:p w14:paraId="3BDA46DF" w14:textId="77777777" w:rsidR="000B2BF5" w:rsidRPr="00C14FE4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14FE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3FDDB240" w14:textId="77777777" w:rsidR="000B2BF5" w:rsidRPr="00C14FE4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ศูนย์จัดการเรื่องร้องเรียนและปราบปรามการกระทำผิดกฎหมายเกี่ยวกับ ผลิตภัณฑ์สุขภาพ (ศรป.)สำนักงานคณะกรรมการอาหารและยา ชั้น 1 อาคาร A ถนนติวานนท์  ตำบลตลาดขวัญ อำเภอเมือง จังหวัดนนทบุรี 11000</w:t>
            </w:r>
          </w:p>
          <w:p w14:paraId="370C27E7" w14:textId="77777777" w:rsidR="001A5925" w:rsidRPr="00C14FE4" w:rsidRDefault="001A5925" w:rsidP="00C14FE4">
            <w:pPr>
              <w:spacing w:after="20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14FE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14FE4" w14:paraId="740A8593" w14:textId="77777777" w:rsidTr="00527864">
        <w:tc>
          <w:tcPr>
            <w:tcW w:w="846" w:type="dxa"/>
          </w:tcPr>
          <w:p w14:paraId="1547F452" w14:textId="77777777" w:rsidR="000B2BF5" w:rsidRPr="00C14FE4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C14FE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0474BC78" w14:textId="77777777" w:rsidR="000B2BF5" w:rsidRPr="00C14FE4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เบอร์สายด่วน อย. 1556</w:t>
            </w:r>
          </w:p>
          <w:p w14:paraId="0D6EF06F" w14:textId="77777777" w:rsidR="001A5925" w:rsidRPr="00C14FE4" w:rsidRDefault="001A5925" w:rsidP="00C14FE4">
            <w:pPr>
              <w:spacing w:after="20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14FE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14FE4" w14:paraId="4B44E9D8" w14:textId="77777777" w:rsidTr="00527864">
        <w:tc>
          <w:tcPr>
            <w:tcW w:w="846" w:type="dxa"/>
          </w:tcPr>
          <w:p w14:paraId="52B33B88" w14:textId="77777777" w:rsidR="000B2BF5" w:rsidRPr="00C14FE4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C14FE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40FFB63C" w14:textId="77777777" w:rsidR="000B2BF5" w:rsidRPr="00C14FE4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โทรศัพท์ร้องเรียนผลิตภัณฑ์ 0 2590 7354 -55</w:t>
            </w:r>
          </w:p>
          <w:p w14:paraId="2CFEEFDE" w14:textId="77777777" w:rsidR="001A5925" w:rsidRPr="00C14FE4" w:rsidRDefault="001A5925" w:rsidP="00C14FE4">
            <w:pPr>
              <w:spacing w:after="20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14FE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14FE4" w14:paraId="52D0F11D" w14:textId="77777777" w:rsidTr="00527864">
        <w:tc>
          <w:tcPr>
            <w:tcW w:w="846" w:type="dxa"/>
          </w:tcPr>
          <w:p w14:paraId="2DCBE746" w14:textId="77777777" w:rsidR="000B2BF5" w:rsidRPr="00C14FE4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C14FE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0274402D" w14:textId="77777777" w:rsidR="000B2BF5" w:rsidRPr="00C14FE4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โทรสารศูนย์ร้องเรียน 0 2590 1556</w:t>
            </w:r>
          </w:p>
          <w:p w14:paraId="40CEA65C" w14:textId="77777777" w:rsidR="001A5925" w:rsidRPr="00C14FE4" w:rsidRDefault="001A5925" w:rsidP="00C14FE4">
            <w:pPr>
              <w:spacing w:after="20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14FE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14FE4" w14:paraId="471DBAE9" w14:textId="77777777" w:rsidTr="00527864">
        <w:tc>
          <w:tcPr>
            <w:tcW w:w="846" w:type="dxa"/>
          </w:tcPr>
          <w:p w14:paraId="34BEC046" w14:textId="77777777" w:rsidR="000B2BF5" w:rsidRPr="00C14FE4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C14FE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14E315FF" w14:textId="77777777" w:rsidR="000B2BF5" w:rsidRPr="00C14FE4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E-mail :1556@fda.moph.go.th</w:t>
            </w:r>
          </w:p>
          <w:p w14:paraId="66CFA5EF" w14:textId="77777777" w:rsidR="001A5925" w:rsidRPr="00C14FE4" w:rsidRDefault="001A5925" w:rsidP="00C14FE4">
            <w:pPr>
              <w:spacing w:after="20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14FE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14FE4" w14:paraId="1F609B5C" w14:textId="77777777" w:rsidTr="00527864">
        <w:tc>
          <w:tcPr>
            <w:tcW w:w="846" w:type="dxa"/>
          </w:tcPr>
          <w:p w14:paraId="5A984480" w14:textId="77777777" w:rsidR="000B2BF5" w:rsidRPr="00C14FE4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C14FE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1E88C3C2" w14:textId="77777777" w:rsidR="000B2BF5" w:rsidRPr="00C14FE4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กลุ่มควบคุมเครื่องสำอาง 02-590-7275</w:t>
            </w:r>
          </w:p>
          <w:p w14:paraId="7FCABA78" w14:textId="77777777" w:rsidR="001A5925" w:rsidRPr="00C14FE4" w:rsidRDefault="001A5925" w:rsidP="00C14FE4">
            <w:pPr>
              <w:spacing w:after="20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14FE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14FE4" w14:paraId="066D6C0A" w14:textId="77777777" w:rsidTr="00527864">
        <w:tc>
          <w:tcPr>
            <w:tcW w:w="846" w:type="dxa"/>
          </w:tcPr>
          <w:p w14:paraId="5834E55F" w14:textId="77777777" w:rsidR="000B2BF5" w:rsidRPr="00C14FE4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C14FE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00505C43" w14:textId="77777777" w:rsidR="000B2BF5" w:rsidRPr="00C14FE4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</w:p>
          <w:p w14:paraId="25F0154A" w14:textId="77777777" w:rsidR="001A5925" w:rsidRPr="00C14FE4" w:rsidRDefault="001A5925" w:rsidP="00C14FE4">
            <w:pPr>
              <w:spacing w:after="20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14FE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C14FE4" w14:paraId="543EB222" w14:textId="77777777" w:rsidTr="00527864">
        <w:tc>
          <w:tcPr>
            <w:tcW w:w="846" w:type="dxa"/>
          </w:tcPr>
          <w:p w14:paraId="2ED66751" w14:textId="77777777" w:rsidR="000B2BF5" w:rsidRPr="00C14FE4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8</w:t>
            </w:r>
            <w:r w:rsidRPr="00C14FE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7246644A" w14:textId="77777777" w:rsidR="000B2BF5" w:rsidRPr="00C14FE4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ศูนย์รับเรื่องร้องเรียนการทุจริตในภาครัฐ</w:t>
            </w:r>
          </w:p>
          <w:p w14:paraId="1182713B" w14:textId="77777777" w:rsidR="001A5925" w:rsidRPr="00C14FE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14FE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  <w:r w:rsidR="00DF19F7" w:rsidRPr="00C14FE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- 99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  <w:r w:rsidR="00DF19F7" w:rsidRPr="00C14FE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- สายด่วน 1206 / โทรศัพท์ 0 2502 6670-80 ต่อ 1900 , 1904- 7 / โทรสาร 0 2502 6132</w:t>
            </w:r>
            <w:r w:rsidR="00DF19F7" w:rsidRPr="00C14FE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- www.pacc.go.th / www.facebook.com/PACC.GO.TH</w:t>
            </w:r>
            <w:r w:rsidR="00DF19F7" w:rsidRPr="00C14FE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C14FE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ศูนย์รับเรื่องร้องเรียนสำหรับนักลงทุนต่างชาติ (The Anti-Corruption Operation center)</w:t>
            </w:r>
            <w:r w:rsidR="00DF19F7" w:rsidRPr="00C14FE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Tel : +66 92 668 0777 / Line : Fad.pacc / Facebook : The Anti-Corruption Operation Center / Email : Fad.pacc@gmail.com)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14:paraId="5087883C" w14:textId="77777777" w:rsidR="0067367B" w:rsidRPr="00C14FE4" w:rsidRDefault="0067367B" w:rsidP="00513AE8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7A824DB8" w14:textId="77777777" w:rsidR="000B2BF5" w:rsidRPr="00C14FE4" w:rsidRDefault="000B2BF5" w:rsidP="00513AE8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C14FE4">
        <w:rPr>
          <w:rFonts w:ascii="TH SarabunPSK" w:hAnsi="TH SarabunPSK" w:cs="TH SarabunPSK"/>
          <w:b/>
          <w:bCs/>
          <w:sz w:val="24"/>
          <w:szCs w:val="32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C14FE4" w14:paraId="7FD977B7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3EC8992" w14:textId="77777777" w:rsidR="000B2BF5" w:rsidRPr="00C14FE4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54669E73" w14:textId="77777777" w:rsidR="000B2BF5" w:rsidRPr="00C14FE4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C14FE4" w14:paraId="0AA12163" w14:textId="77777777" w:rsidTr="00527864">
        <w:tc>
          <w:tcPr>
            <w:tcW w:w="846" w:type="dxa"/>
          </w:tcPr>
          <w:p w14:paraId="5DBF8AE2" w14:textId="77777777" w:rsidR="000B2BF5" w:rsidRPr="00C14FE4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14FE4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14:paraId="0527E31F" w14:textId="77777777" w:rsidR="001C1548" w:rsidRDefault="00A36052" w:rsidP="002D5CE3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ใบตรวจรับเอกสารการขออนุญาตนำเข้าเครื่องสำอางเพื่อใช้ในการศึกษา วิจัย หรือวิเคราะห์ทางวิชาการ </w:t>
            </w:r>
          </w:p>
          <w:p w14:paraId="183FE149" w14:textId="33E5778B" w:rsidR="000B2BF5" w:rsidRPr="00C14FE4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noProof/>
                <w:sz w:val="32"/>
                <w:szCs w:val="32"/>
              </w:rPr>
              <w:t>(F-C2-24)</w:t>
            </w:r>
            <w:bookmarkStart w:id="0" w:name="_GoBack"/>
            <w:bookmarkEnd w:id="0"/>
          </w:p>
          <w:p w14:paraId="65B2778C" w14:textId="77777777" w:rsidR="001A5925" w:rsidRPr="00C14FE4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C14FE4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C14FE4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14:paraId="628A792D" w14:textId="77777777" w:rsidR="000B2BF5" w:rsidRPr="00C14FE4" w:rsidRDefault="000B2BF5" w:rsidP="00513AE8">
      <w:pPr>
        <w:spacing w:after="0"/>
        <w:rPr>
          <w:rFonts w:ascii="TH SarabunPSK" w:hAnsi="TH SarabunPSK" w:cs="TH SarabunPSK"/>
          <w:sz w:val="24"/>
          <w:szCs w:val="32"/>
        </w:rPr>
      </w:pPr>
    </w:p>
    <w:p w14:paraId="7557A59C" w14:textId="77777777" w:rsidR="000B2BF5" w:rsidRPr="00C14FE4" w:rsidRDefault="000B2BF5" w:rsidP="00513AE8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C14FE4">
        <w:rPr>
          <w:rFonts w:ascii="TH SarabunPSK" w:hAnsi="TH SarabunPSK" w:cs="TH SarabunPSK"/>
          <w:b/>
          <w:bCs/>
          <w:sz w:val="24"/>
          <w:szCs w:val="32"/>
          <w:cs/>
        </w:rPr>
        <w:t>หมายเหตุ</w:t>
      </w:r>
    </w:p>
    <w:p w14:paraId="4F49AFEB" w14:textId="4F03A5E4" w:rsidR="000B2BF5" w:rsidRPr="00C14FE4" w:rsidRDefault="00527864" w:rsidP="00C14FE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C14FE4">
        <w:rPr>
          <w:rFonts w:ascii="TH SarabunPSK" w:hAnsi="TH SarabunPSK" w:cs="TH SarabunPSK"/>
          <w:noProof/>
          <w:sz w:val="32"/>
          <w:szCs w:val="32"/>
        </w:rPr>
        <w:t>1.</w:t>
      </w:r>
      <w:r w:rsidRPr="00A63A81">
        <w:rPr>
          <w:rFonts w:ascii="TH SarabunPSK" w:hAnsi="TH SarabunPSK" w:cs="TH SarabunPSK"/>
          <w:noProof/>
          <w:spacing w:val="-4"/>
          <w:sz w:val="32"/>
          <w:szCs w:val="32"/>
        </w:rPr>
        <w:t>ระยะเวลาที่เเจ้งเริ่มนับตั้งแต่การยื่นเอกสารที่ครบถ้วนถูกต้องจนถึงได้รับหนังสืออนุญาตการนำหรือสั่งเครื่องสำอางสำเร็จรูป</w:t>
      </w:r>
      <w:r w:rsidR="00A63A8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C14FE4">
        <w:rPr>
          <w:rFonts w:ascii="TH SarabunPSK" w:hAnsi="TH SarabunPSK" w:cs="TH SarabunPSK"/>
          <w:noProof/>
          <w:sz w:val="32"/>
          <w:szCs w:val="32"/>
        </w:rPr>
        <w:t>เข้ามาในราชอาณาจักรที่มิใช่เพื่อขายแบบเฉพาะครั้ง</w:t>
      </w:r>
      <w:r w:rsidRPr="00C14FE4">
        <w:rPr>
          <w:rFonts w:ascii="TH SarabunPSK" w:hAnsi="TH SarabunPSK" w:cs="TH SarabunPSK"/>
          <w:noProof/>
          <w:sz w:val="32"/>
          <w:szCs w:val="32"/>
        </w:rPr>
        <w:br/>
        <w:t>2.ระยะเวลาที่ใช้ในการพิจารณาเป็นระยะเวลาที่เจ้าหน้าที่พิจารณาคำขอ</w:t>
      </w:r>
      <w:r w:rsidR="0079329B">
        <w:rPr>
          <w:rFonts w:ascii="TH SarabunPSK" w:hAnsi="TH SarabunPSK" w:cs="TH SarabunPSK" w:hint="cs"/>
          <w:noProof/>
          <w:sz w:val="32"/>
          <w:szCs w:val="32"/>
          <w:cs/>
        </w:rPr>
        <w:t>ต่อ</w:t>
      </w:r>
      <w:r w:rsidRPr="00C14FE4">
        <w:rPr>
          <w:rFonts w:ascii="TH SarabunPSK" w:hAnsi="TH SarabunPSK" w:cs="TH SarabunPSK"/>
          <w:noProof/>
          <w:sz w:val="32"/>
          <w:szCs w:val="32"/>
        </w:rPr>
        <w:t xml:space="preserve">สูตรตำรับ </w:t>
      </w:r>
    </w:p>
    <w:p w14:paraId="48935C34" w14:textId="77777777" w:rsidR="0079329B" w:rsidRDefault="0079329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05B79AF" w14:textId="5CD0928F" w:rsidR="007F762A" w:rsidRPr="00C14FE4" w:rsidRDefault="007F762A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14FE4">
        <w:rPr>
          <w:rFonts w:ascii="TH SarabunPSK" w:hAnsi="TH SarabunPSK" w:cs="TH SarabunPSK"/>
          <w:b/>
          <w:bCs/>
          <w:sz w:val="32"/>
          <w:szCs w:val="32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RPr="00C14FE4" w14:paraId="3365B797" w14:textId="77777777" w:rsidTr="00737616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5795532" w14:textId="77777777" w:rsidR="007F762A" w:rsidRPr="00C14FE4" w:rsidRDefault="007F762A" w:rsidP="007376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4AC64584" w14:textId="46911B22" w:rsidR="007F762A" w:rsidRPr="00C14FE4" w:rsidRDefault="00584F93" w:rsidP="007376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4F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</w:tr>
      <w:tr w:rsidR="007F762A" w:rsidRPr="00C14FE4" w14:paraId="33BD4644" w14:textId="77777777" w:rsidTr="00737616">
        <w:tc>
          <w:tcPr>
            <w:tcW w:w="10075" w:type="dxa"/>
            <w:gridSpan w:val="2"/>
          </w:tcPr>
          <w:p w14:paraId="6040DF24" w14:textId="22B9825D" w:rsidR="007F762A" w:rsidRPr="00C14FE4" w:rsidRDefault="0087540B" w:rsidP="002316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4FE4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ไม่มีข้อมูล</w:t>
            </w:r>
          </w:p>
        </w:tc>
      </w:tr>
    </w:tbl>
    <w:p w14:paraId="550C17D3" w14:textId="77777777" w:rsidR="007F762A" w:rsidRPr="00C14FE4" w:rsidRDefault="007F762A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8EE9FA3" w14:textId="77777777" w:rsidR="000B2BF5" w:rsidRPr="00C14FE4" w:rsidRDefault="000B2BF5" w:rsidP="00513AE8">
      <w:pPr>
        <w:spacing w:after="0"/>
        <w:rPr>
          <w:rFonts w:ascii="TH SarabunPSK" w:hAnsi="TH SarabunPSK" w:cs="TH SarabunPSK"/>
          <w:sz w:val="24"/>
          <w:szCs w:val="32"/>
        </w:rPr>
      </w:pPr>
    </w:p>
    <w:sectPr w:rsidR="000B2BF5" w:rsidRPr="00C14FE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21937"/>
    <w:rsid w:val="0018011C"/>
    <w:rsid w:val="001853FF"/>
    <w:rsid w:val="001A5925"/>
    <w:rsid w:val="001C1548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69C3"/>
    <w:rsid w:val="00727E67"/>
    <w:rsid w:val="0079329B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9F250D"/>
    <w:rsid w:val="00A3213F"/>
    <w:rsid w:val="00A32D26"/>
    <w:rsid w:val="00A36052"/>
    <w:rsid w:val="00A63A81"/>
    <w:rsid w:val="00AA3997"/>
    <w:rsid w:val="00B4081B"/>
    <w:rsid w:val="00B424FF"/>
    <w:rsid w:val="00B86199"/>
    <w:rsid w:val="00C14D7A"/>
    <w:rsid w:val="00C14FE4"/>
    <w:rsid w:val="00C46545"/>
    <w:rsid w:val="00CA0641"/>
    <w:rsid w:val="00CA3FE9"/>
    <w:rsid w:val="00CB443D"/>
    <w:rsid w:val="00CC02C2"/>
    <w:rsid w:val="00CD595C"/>
    <w:rsid w:val="00D12D76"/>
    <w:rsid w:val="00D30394"/>
    <w:rsid w:val="00D97BBC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93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3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1D19BE"/>
    <w:rsid w:val="0029493D"/>
    <w:rsid w:val="003A671C"/>
    <w:rsid w:val="003D3954"/>
    <w:rsid w:val="003F653D"/>
    <w:rsid w:val="004365F6"/>
    <w:rsid w:val="004C7D26"/>
    <w:rsid w:val="0056046F"/>
    <w:rsid w:val="00574BDD"/>
    <w:rsid w:val="00580EF0"/>
    <w:rsid w:val="005B7A39"/>
    <w:rsid w:val="005D5EED"/>
    <w:rsid w:val="00681D5B"/>
    <w:rsid w:val="006B5E68"/>
    <w:rsid w:val="0080364E"/>
    <w:rsid w:val="008B7B0C"/>
    <w:rsid w:val="009B4526"/>
    <w:rsid w:val="00A42BD5"/>
    <w:rsid w:val="00AF57A5"/>
    <w:rsid w:val="00B10CD2"/>
    <w:rsid w:val="00C17AC0"/>
    <w:rsid w:val="00DC3DEB"/>
    <w:rsid w:val="00E06140"/>
    <w:rsid w:val="00E56B33"/>
    <w:rsid w:val="00E854E6"/>
    <w:rsid w:val="00F2648F"/>
    <w:rsid w:val="00F5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5EF55-46BF-450F-99AE-9AC76EB1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ปุณณวีย์ หวังศุภกิจโกศล</cp:lastModifiedBy>
  <cp:revision>13</cp:revision>
  <cp:lastPrinted>2020-09-23T03:10:00Z</cp:lastPrinted>
  <dcterms:created xsi:type="dcterms:W3CDTF">2020-09-08T23:42:00Z</dcterms:created>
  <dcterms:modified xsi:type="dcterms:W3CDTF">2020-09-23T03:10:00Z</dcterms:modified>
</cp:coreProperties>
</file>